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78" w:rsidRDefault="009F1278" w:rsidP="00182905">
      <w:pPr>
        <w:rPr>
          <w:rFonts w:asciiTheme="majorHAnsi" w:hAnsiTheme="majorHAnsi"/>
          <w:b/>
        </w:rPr>
      </w:pPr>
    </w:p>
    <w:tbl>
      <w:tblPr>
        <w:tblStyle w:val="TableGrid"/>
        <w:tblW w:w="14580" w:type="dxa"/>
        <w:tblInd w:w="-702" w:type="dxa"/>
        <w:tblLook w:val="04A0" w:firstRow="1" w:lastRow="0" w:firstColumn="1" w:lastColumn="0" w:noHBand="0" w:noVBand="1"/>
      </w:tblPr>
      <w:tblGrid>
        <w:gridCol w:w="3877"/>
        <w:gridCol w:w="1438"/>
        <w:gridCol w:w="1439"/>
        <w:gridCol w:w="1439"/>
        <w:gridCol w:w="2337"/>
        <w:gridCol w:w="4050"/>
      </w:tblGrid>
      <w:tr w:rsidR="00C3382E" w:rsidRPr="0050613C" w:rsidTr="00C3382E">
        <w:tc>
          <w:tcPr>
            <w:tcW w:w="3877" w:type="dxa"/>
            <w:shd w:val="clear" w:color="auto" w:fill="D9D9D9" w:themeFill="background1" w:themeFillShade="D9"/>
          </w:tcPr>
          <w:p w:rsidR="00C3382E" w:rsidRPr="0050613C" w:rsidRDefault="00C3382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0613C">
              <w:rPr>
                <w:rFonts w:asciiTheme="majorHAnsi" w:hAnsiTheme="majorHAnsi"/>
                <w:b/>
                <w:sz w:val="22"/>
                <w:szCs w:val="22"/>
              </w:rPr>
              <w:t>Leadership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Theory of Action</w:t>
            </w:r>
          </w:p>
        </w:tc>
        <w:tc>
          <w:tcPr>
            <w:tcW w:w="4316" w:type="dxa"/>
            <w:gridSpan w:val="3"/>
            <w:shd w:val="clear" w:color="auto" w:fill="D9D9D9" w:themeFill="background1" w:themeFillShade="D9"/>
          </w:tcPr>
          <w:p w:rsidR="00C3382E" w:rsidRPr="0050613C" w:rsidRDefault="00C3382E" w:rsidP="00C3382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0613C">
              <w:rPr>
                <w:rFonts w:asciiTheme="majorHAnsi" w:hAnsiTheme="majorHAnsi"/>
                <w:b/>
                <w:sz w:val="22"/>
                <w:szCs w:val="22"/>
              </w:rPr>
              <w:t xml:space="preserve">Principal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Action Paradigm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C3382E" w:rsidRPr="0050613C" w:rsidRDefault="00C3382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0613C">
              <w:rPr>
                <w:rFonts w:asciiTheme="majorHAnsi" w:hAnsiTheme="majorHAnsi"/>
                <w:b/>
                <w:sz w:val="22"/>
                <w:szCs w:val="22"/>
              </w:rPr>
              <w:t>AWSP LF Criteria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C3382E" w:rsidRPr="0050613C" w:rsidRDefault="00C3382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0613C">
              <w:rPr>
                <w:rFonts w:asciiTheme="majorHAnsi" w:hAnsiTheme="majorHAnsi"/>
                <w:b/>
                <w:sz w:val="22"/>
                <w:szCs w:val="22"/>
              </w:rPr>
              <w:t>Leadership Impact</w:t>
            </w:r>
          </w:p>
        </w:tc>
      </w:tr>
      <w:tr w:rsidR="00B22CEA" w:rsidRPr="000E6CEC" w:rsidTr="00233779">
        <w:tc>
          <w:tcPr>
            <w:tcW w:w="3877" w:type="dxa"/>
          </w:tcPr>
          <w:p w:rsidR="00182905" w:rsidRDefault="00182905" w:rsidP="00182905">
            <w:pPr>
              <w:rPr>
                <w:rFonts w:asciiTheme="majorHAnsi" w:hAnsiTheme="majorHAnsi"/>
                <w:sz w:val="21"/>
              </w:rPr>
            </w:pPr>
            <w:r w:rsidRPr="002F1DD2">
              <w:rPr>
                <w:rFonts w:asciiTheme="majorHAnsi" w:hAnsiTheme="majorHAnsi"/>
                <w:sz w:val="21"/>
              </w:rPr>
              <w:t xml:space="preserve">What </w:t>
            </w:r>
            <w:r w:rsidRPr="00670BC6">
              <w:rPr>
                <w:rFonts w:asciiTheme="majorHAnsi" w:hAnsiTheme="majorHAnsi"/>
                <w:b/>
                <w:i/>
                <w:sz w:val="21"/>
              </w:rPr>
              <w:t>Problem of Practice</w:t>
            </w:r>
            <w:r w:rsidRPr="002F1DD2">
              <w:rPr>
                <w:rFonts w:asciiTheme="majorHAnsi" w:hAnsiTheme="majorHAnsi"/>
                <w:sz w:val="21"/>
              </w:rPr>
              <w:t xml:space="preserve"> </w:t>
            </w:r>
            <w:r>
              <w:rPr>
                <w:rFonts w:asciiTheme="majorHAnsi" w:hAnsiTheme="majorHAnsi"/>
                <w:sz w:val="21"/>
              </w:rPr>
              <w:t xml:space="preserve">(POP) </w:t>
            </w:r>
            <w:r w:rsidRPr="002F1DD2">
              <w:rPr>
                <w:rFonts w:asciiTheme="majorHAnsi" w:hAnsiTheme="majorHAnsi"/>
                <w:sz w:val="21"/>
              </w:rPr>
              <w:t xml:space="preserve">is the principal, leadership team </w:t>
            </w:r>
            <w:r>
              <w:rPr>
                <w:rFonts w:asciiTheme="majorHAnsi" w:hAnsiTheme="majorHAnsi"/>
                <w:sz w:val="21"/>
              </w:rPr>
              <w:t>and/</w:t>
            </w:r>
            <w:r w:rsidRPr="002F1DD2">
              <w:rPr>
                <w:rFonts w:asciiTheme="majorHAnsi" w:hAnsiTheme="majorHAnsi"/>
                <w:sz w:val="21"/>
              </w:rPr>
              <w:t xml:space="preserve">or school </w:t>
            </w:r>
            <w:r>
              <w:rPr>
                <w:rFonts w:asciiTheme="majorHAnsi" w:hAnsiTheme="majorHAnsi"/>
                <w:sz w:val="21"/>
              </w:rPr>
              <w:t>tackling</w:t>
            </w:r>
            <w:r w:rsidRPr="002F1DD2">
              <w:rPr>
                <w:rFonts w:asciiTheme="majorHAnsi" w:hAnsiTheme="majorHAnsi"/>
                <w:sz w:val="21"/>
              </w:rPr>
              <w:t>?</w:t>
            </w:r>
            <w:r>
              <w:rPr>
                <w:rFonts w:asciiTheme="majorHAnsi" w:hAnsiTheme="majorHAnsi"/>
                <w:sz w:val="21"/>
              </w:rPr>
              <w:t xml:space="preserve"> What is the </w:t>
            </w:r>
            <w:r w:rsidRPr="0050613C">
              <w:rPr>
                <w:rFonts w:asciiTheme="majorHAnsi" w:hAnsiTheme="majorHAnsi"/>
                <w:b/>
                <w:i/>
                <w:sz w:val="21"/>
              </w:rPr>
              <w:t>Theory of Action</w:t>
            </w:r>
            <w:r>
              <w:rPr>
                <w:rFonts w:asciiTheme="majorHAnsi" w:hAnsiTheme="majorHAnsi"/>
                <w:sz w:val="21"/>
              </w:rPr>
              <w:t xml:space="preserve"> (TOA) around addressing the POP? </w:t>
            </w:r>
          </w:p>
          <w:p w:rsidR="00182905" w:rsidRDefault="00182905" w:rsidP="00182905">
            <w:pPr>
              <w:rPr>
                <w:rFonts w:asciiTheme="majorHAnsi" w:hAnsiTheme="majorHAnsi"/>
                <w:sz w:val="21"/>
              </w:rPr>
            </w:pPr>
          </w:p>
          <w:p w:rsidR="00182905" w:rsidRPr="00233779" w:rsidRDefault="00182905" w:rsidP="00CE4A72">
            <w:pPr>
              <w:rPr>
                <w:rFonts w:asciiTheme="majorHAnsi" w:hAnsiTheme="majorHAnsi"/>
                <w:sz w:val="21"/>
              </w:rPr>
            </w:pPr>
            <w:r>
              <w:rPr>
                <w:rFonts w:asciiTheme="majorHAnsi" w:hAnsiTheme="majorHAnsi"/>
                <w:sz w:val="21"/>
              </w:rPr>
              <w:t>“</w:t>
            </w:r>
            <w:r w:rsidRPr="00640939">
              <w:rPr>
                <w:rFonts w:asciiTheme="majorHAnsi" w:hAnsiTheme="majorHAnsi"/>
                <w:b/>
                <w:i/>
                <w:sz w:val="21"/>
              </w:rPr>
              <w:t>If</w:t>
            </w:r>
            <w:r>
              <w:rPr>
                <w:rFonts w:asciiTheme="majorHAnsi" w:hAnsiTheme="majorHAnsi"/>
                <w:sz w:val="21"/>
              </w:rPr>
              <w:t xml:space="preserve"> we do this____, </w:t>
            </w:r>
            <w:r w:rsidRPr="00640939">
              <w:rPr>
                <w:rFonts w:asciiTheme="majorHAnsi" w:hAnsiTheme="majorHAnsi"/>
                <w:b/>
                <w:i/>
                <w:sz w:val="21"/>
              </w:rPr>
              <w:t>then</w:t>
            </w:r>
            <w:r>
              <w:rPr>
                <w:rFonts w:asciiTheme="majorHAnsi" w:hAnsiTheme="majorHAnsi"/>
                <w:sz w:val="21"/>
              </w:rPr>
              <w:t xml:space="preserve"> this will happen___</w:t>
            </w:r>
            <w:r w:rsidR="000F0B27">
              <w:rPr>
                <w:rFonts w:asciiTheme="majorHAnsi" w:hAnsiTheme="majorHAnsi"/>
                <w:sz w:val="21"/>
              </w:rPr>
              <w:t>.</w:t>
            </w:r>
            <w:r>
              <w:rPr>
                <w:rFonts w:asciiTheme="majorHAnsi" w:hAnsiTheme="majorHAnsi"/>
                <w:sz w:val="21"/>
              </w:rPr>
              <w:t>”</w:t>
            </w:r>
          </w:p>
        </w:tc>
        <w:tc>
          <w:tcPr>
            <w:tcW w:w="1438" w:type="dxa"/>
          </w:tcPr>
          <w:p w:rsidR="00182905" w:rsidRPr="00B4734A" w:rsidRDefault="00182905" w:rsidP="00182905">
            <w:pPr>
              <w:rPr>
                <w:rFonts w:asciiTheme="majorHAnsi" w:hAnsiTheme="majorHAnsi"/>
                <w:b/>
                <w:sz w:val="21"/>
              </w:rPr>
            </w:pPr>
            <w:r w:rsidRPr="00B4734A">
              <w:rPr>
                <w:rFonts w:asciiTheme="majorHAnsi" w:hAnsiTheme="majorHAnsi"/>
                <w:b/>
                <w:sz w:val="21"/>
              </w:rPr>
              <w:t>Culture</w:t>
            </w:r>
          </w:p>
          <w:p w:rsidR="00182905" w:rsidRDefault="00657144" w:rsidP="00182905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Is </w:t>
            </w:r>
            <w:r w:rsidR="00182905" w:rsidRPr="00B4734A">
              <w:rPr>
                <w:rFonts w:asciiTheme="majorHAnsi" w:hAnsiTheme="majorHAnsi"/>
                <w:sz w:val="18"/>
              </w:rPr>
              <w:t xml:space="preserve">the </w:t>
            </w:r>
            <w:r>
              <w:rPr>
                <w:rFonts w:asciiTheme="majorHAnsi" w:hAnsiTheme="majorHAnsi"/>
                <w:sz w:val="18"/>
              </w:rPr>
              <w:t>POP and TOA</w:t>
            </w:r>
            <w:r w:rsidR="00182905" w:rsidRPr="00B4734A">
              <w:rPr>
                <w:rFonts w:asciiTheme="majorHAnsi" w:hAnsiTheme="majorHAnsi"/>
                <w:sz w:val="18"/>
              </w:rPr>
              <w:t xml:space="preserve"> impacting the school culture?</w:t>
            </w:r>
          </w:p>
          <w:p w:rsidR="007F7C04" w:rsidRPr="000E6CEC" w:rsidRDefault="007F7C04" w:rsidP="001829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</w:rPr>
              <w:t>How do you know?</w:t>
            </w:r>
          </w:p>
        </w:tc>
        <w:tc>
          <w:tcPr>
            <w:tcW w:w="1439" w:type="dxa"/>
          </w:tcPr>
          <w:p w:rsidR="00182905" w:rsidRPr="00B4734A" w:rsidRDefault="00182905" w:rsidP="00182905">
            <w:pPr>
              <w:rPr>
                <w:rFonts w:asciiTheme="majorHAnsi" w:hAnsiTheme="majorHAnsi"/>
                <w:b/>
                <w:sz w:val="21"/>
              </w:rPr>
            </w:pPr>
            <w:r w:rsidRPr="00B4734A">
              <w:rPr>
                <w:rFonts w:asciiTheme="majorHAnsi" w:hAnsiTheme="majorHAnsi"/>
                <w:b/>
                <w:sz w:val="21"/>
              </w:rPr>
              <w:t>Systems</w:t>
            </w:r>
          </w:p>
          <w:p w:rsidR="00182905" w:rsidRPr="000E6CEC" w:rsidRDefault="00182905" w:rsidP="00182905">
            <w:pPr>
              <w:rPr>
                <w:rFonts w:asciiTheme="majorHAnsi" w:hAnsiTheme="majorHAnsi"/>
              </w:rPr>
            </w:pPr>
            <w:r w:rsidRPr="00B4734A">
              <w:rPr>
                <w:rFonts w:asciiTheme="majorHAnsi" w:hAnsiTheme="majorHAnsi"/>
                <w:sz w:val="18"/>
              </w:rPr>
              <w:t xml:space="preserve">Is the </w:t>
            </w:r>
            <w:r w:rsidR="00657144">
              <w:rPr>
                <w:rFonts w:asciiTheme="majorHAnsi" w:hAnsiTheme="majorHAnsi"/>
                <w:sz w:val="18"/>
              </w:rPr>
              <w:t xml:space="preserve">POP and </w:t>
            </w:r>
            <w:r>
              <w:rPr>
                <w:rFonts w:asciiTheme="majorHAnsi" w:hAnsiTheme="majorHAnsi"/>
                <w:sz w:val="18"/>
              </w:rPr>
              <w:t>TOA</w:t>
            </w:r>
            <w:r w:rsidRPr="00B4734A">
              <w:rPr>
                <w:rFonts w:asciiTheme="majorHAnsi" w:hAnsiTheme="majorHAnsi"/>
                <w:sz w:val="18"/>
              </w:rPr>
              <w:t xml:space="preserve"> impacting existing systems </w:t>
            </w:r>
            <w:r>
              <w:rPr>
                <w:rFonts w:asciiTheme="majorHAnsi" w:hAnsiTheme="majorHAnsi"/>
                <w:sz w:val="18"/>
              </w:rPr>
              <w:t>&amp;</w:t>
            </w:r>
            <w:r w:rsidRPr="00B4734A">
              <w:rPr>
                <w:rFonts w:asciiTheme="majorHAnsi" w:hAnsiTheme="majorHAnsi"/>
                <w:sz w:val="18"/>
              </w:rPr>
              <w:t xml:space="preserve"> structures?</w:t>
            </w:r>
            <w:r w:rsidR="007F7C04">
              <w:rPr>
                <w:rFonts w:asciiTheme="majorHAnsi" w:hAnsiTheme="majorHAnsi"/>
                <w:sz w:val="18"/>
              </w:rPr>
              <w:t xml:space="preserve"> How do you know?</w:t>
            </w:r>
          </w:p>
        </w:tc>
        <w:tc>
          <w:tcPr>
            <w:tcW w:w="1439" w:type="dxa"/>
          </w:tcPr>
          <w:p w:rsidR="00182905" w:rsidRPr="00B4734A" w:rsidRDefault="00182905" w:rsidP="00182905">
            <w:pPr>
              <w:rPr>
                <w:rFonts w:asciiTheme="majorHAnsi" w:hAnsiTheme="majorHAnsi"/>
                <w:b/>
                <w:sz w:val="21"/>
              </w:rPr>
            </w:pPr>
            <w:r w:rsidRPr="00B4734A">
              <w:rPr>
                <w:rFonts w:asciiTheme="majorHAnsi" w:hAnsiTheme="majorHAnsi"/>
                <w:b/>
                <w:sz w:val="21"/>
              </w:rPr>
              <w:t>Learning</w:t>
            </w:r>
          </w:p>
          <w:p w:rsidR="00182905" w:rsidRPr="000E6CEC" w:rsidRDefault="00182905" w:rsidP="00182905">
            <w:pPr>
              <w:rPr>
                <w:rFonts w:asciiTheme="majorHAnsi" w:hAnsiTheme="majorHAnsi"/>
              </w:rPr>
            </w:pPr>
            <w:r w:rsidRPr="00B4734A">
              <w:rPr>
                <w:rFonts w:asciiTheme="majorHAnsi" w:hAnsiTheme="majorHAnsi"/>
                <w:sz w:val="18"/>
              </w:rPr>
              <w:t xml:space="preserve">Is the </w:t>
            </w:r>
            <w:r w:rsidR="00657144">
              <w:rPr>
                <w:rFonts w:asciiTheme="majorHAnsi" w:hAnsiTheme="majorHAnsi"/>
                <w:sz w:val="18"/>
              </w:rPr>
              <w:t xml:space="preserve">POP and </w:t>
            </w:r>
            <w:r>
              <w:rPr>
                <w:rFonts w:asciiTheme="majorHAnsi" w:hAnsiTheme="majorHAnsi"/>
                <w:sz w:val="18"/>
              </w:rPr>
              <w:t>TOA</w:t>
            </w:r>
            <w:r w:rsidRPr="00B4734A">
              <w:rPr>
                <w:rFonts w:asciiTheme="majorHAnsi" w:hAnsiTheme="majorHAnsi"/>
                <w:sz w:val="18"/>
              </w:rPr>
              <w:t xml:space="preserve"> impacting learning for students </w:t>
            </w:r>
            <w:r>
              <w:rPr>
                <w:rFonts w:asciiTheme="majorHAnsi" w:hAnsiTheme="majorHAnsi"/>
                <w:sz w:val="18"/>
              </w:rPr>
              <w:t>&amp;</w:t>
            </w:r>
            <w:r w:rsidRPr="00B4734A">
              <w:rPr>
                <w:rFonts w:asciiTheme="majorHAnsi" w:hAnsiTheme="majorHAnsi"/>
                <w:sz w:val="18"/>
              </w:rPr>
              <w:t xml:space="preserve"> adults?</w:t>
            </w:r>
            <w:r w:rsidR="007F7C04">
              <w:rPr>
                <w:rFonts w:asciiTheme="majorHAnsi" w:hAnsiTheme="majorHAnsi"/>
                <w:sz w:val="18"/>
              </w:rPr>
              <w:t xml:space="preserve"> How do you know?</w:t>
            </w:r>
          </w:p>
        </w:tc>
        <w:tc>
          <w:tcPr>
            <w:tcW w:w="2337" w:type="dxa"/>
          </w:tcPr>
          <w:p w:rsidR="00182905" w:rsidRPr="00182905" w:rsidRDefault="00182905" w:rsidP="00182905">
            <w:pPr>
              <w:rPr>
                <w:rFonts w:asciiTheme="majorHAnsi" w:hAnsiTheme="majorHAnsi"/>
                <w:sz w:val="21"/>
                <w:szCs w:val="21"/>
              </w:rPr>
            </w:pPr>
            <w:r w:rsidRPr="00182905">
              <w:rPr>
                <w:rFonts w:asciiTheme="majorHAnsi" w:hAnsiTheme="majorHAnsi"/>
                <w:sz w:val="21"/>
                <w:szCs w:val="21"/>
              </w:rPr>
              <w:t>How are your leadership moves evident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within and across the AWSP Leadership Framework?</w:t>
            </w:r>
            <w:r w:rsidR="00657144">
              <w:rPr>
                <w:rFonts w:asciiTheme="majorHAnsi" w:hAnsiTheme="majorHAnsi"/>
                <w:sz w:val="21"/>
                <w:szCs w:val="21"/>
              </w:rPr>
              <w:t xml:space="preserve"> Which criteria will be critical to implementing your TOA?</w:t>
            </w:r>
          </w:p>
        </w:tc>
        <w:tc>
          <w:tcPr>
            <w:tcW w:w="4050" w:type="dxa"/>
          </w:tcPr>
          <w:p w:rsidR="00182905" w:rsidRPr="000E6CEC" w:rsidRDefault="00182905" w:rsidP="004B5B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1"/>
              </w:rPr>
              <w:t xml:space="preserve">What is the evidence of impact? How did identifying </w:t>
            </w:r>
            <w:r w:rsidR="004B5B9C">
              <w:rPr>
                <w:rFonts w:asciiTheme="majorHAnsi" w:hAnsiTheme="majorHAnsi"/>
                <w:sz w:val="21"/>
              </w:rPr>
              <w:t xml:space="preserve">a </w:t>
            </w:r>
            <w:r w:rsidR="004B5B9C" w:rsidRPr="004B5B9C">
              <w:rPr>
                <w:rFonts w:asciiTheme="majorHAnsi" w:hAnsiTheme="majorHAnsi"/>
                <w:b/>
                <w:i/>
                <w:sz w:val="21"/>
              </w:rPr>
              <w:t>Problem</w:t>
            </w:r>
            <w:r w:rsidRPr="004B5B9C">
              <w:rPr>
                <w:rFonts w:asciiTheme="majorHAnsi" w:hAnsiTheme="majorHAnsi"/>
                <w:b/>
                <w:i/>
                <w:sz w:val="21"/>
              </w:rPr>
              <w:t xml:space="preserve"> of Practice</w:t>
            </w:r>
            <w:r>
              <w:rPr>
                <w:rFonts w:asciiTheme="majorHAnsi" w:hAnsiTheme="majorHAnsi"/>
                <w:sz w:val="21"/>
              </w:rPr>
              <w:t xml:space="preserve"> and developing</w:t>
            </w:r>
            <w:r w:rsidR="004B5B9C">
              <w:rPr>
                <w:rFonts w:asciiTheme="majorHAnsi" w:hAnsiTheme="majorHAnsi"/>
                <w:sz w:val="21"/>
              </w:rPr>
              <w:t xml:space="preserve"> a</w:t>
            </w:r>
            <w:r>
              <w:rPr>
                <w:rFonts w:asciiTheme="majorHAnsi" w:hAnsiTheme="majorHAnsi"/>
                <w:sz w:val="21"/>
              </w:rPr>
              <w:t xml:space="preserve"> </w:t>
            </w:r>
            <w:r w:rsidR="004B5B9C" w:rsidRPr="004B5B9C">
              <w:rPr>
                <w:rFonts w:asciiTheme="majorHAnsi" w:hAnsiTheme="majorHAnsi"/>
                <w:b/>
                <w:i/>
                <w:sz w:val="21"/>
              </w:rPr>
              <w:t>Theory</w:t>
            </w:r>
            <w:r w:rsidRPr="004B5B9C">
              <w:rPr>
                <w:rFonts w:asciiTheme="majorHAnsi" w:hAnsiTheme="majorHAnsi"/>
                <w:b/>
                <w:i/>
                <w:sz w:val="21"/>
              </w:rPr>
              <w:t xml:space="preserve"> of Action</w:t>
            </w:r>
            <w:r>
              <w:rPr>
                <w:rFonts w:asciiTheme="majorHAnsi" w:hAnsiTheme="majorHAnsi"/>
                <w:sz w:val="21"/>
              </w:rPr>
              <w:t xml:space="preserve"> impact </w:t>
            </w:r>
            <w:r w:rsidR="00233779">
              <w:rPr>
                <w:rFonts w:asciiTheme="majorHAnsi" w:hAnsiTheme="majorHAnsi"/>
                <w:sz w:val="21"/>
              </w:rPr>
              <w:t xml:space="preserve">stakeholder </w:t>
            </w:r>
            <w:r>
              <w:rPr>
                <w:rFonts w:asciiTheme="majorHAnsi" w:hAnsiTheme="majorHAnsi"/>
                <w:sz w:val="21"/>
              </w:rPr>
              <w:t>learning, school improvement, and/or close achievement gaps? How do you know? What were your specific leadership moves?</w:t>
            </w:r>
          </w:p>
        </w:tc>
      </w:tr>
      <w:tr w:rsidR="00B22CEA" w:rsidRPr="0050613C" w:rsidTr="00233779">
        <w:tc>
          <w:tcPr>
            <w:tcW w:w="3877" w:type="dxa"/>
            <w:shd w:val="clear" w:color="auto" w:fill="D9D9D9" w:themeFill="background1" w:themeFillShade="D9"/>
          </w:tcPr>
          <w:p w:rsidR="000E6CEC" w:rsidRPr="0050613C" w:rsidRDefault="00182905" w:rsidP="00CE4A7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0613C">
              <w:rPr>
                <w:rFonts w:asciiTheme="majorHAnsi" w:hAnsiTheme="majorHAnsi"/>
                <w:b/>
                <w:sz w:val="22"/>
                <w:szCs w:val="22"/>
              </w:rPr>
              <w:t>Leadership Action (TOA)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0E6CEC" w:rsidRPr="0050613C" w:rsidRDefault="00182905" w:rsidP="00CE4A7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0613C">
              <w:rPr>
                <w:rFonts w:asciiTheme="majorHAnsi" w:hAnsiTheme="majorHAnsi"/>
                <w:b/>
                <w:sz w:val="22"/>
                <w:szCs w:val="22"/>
              </w:rPr>
              <w:t>Culture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0E6CEC" w:rsidRPr="0050613C" w:rsidRDefault="00182905" w:rsidP="00CE4A7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0613C">
              <w:rPr>
                <w:rFonts w:asciiTheme="majorHAnsi" w:hAnsiTheme="majorHAnsi"/>
                <w:b/>
                <w:sz w:val="22"/>
                <w:szCs w:val="22"/>
              </w:rPr>
              <w:t>Systems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0E6CEC" w:rsidRPr="0050613C" w:rsidRDefault="00182905" w:rsidP="00CE4A7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0613C">
              <w:rPr>
                <w:rFonts w:asciiTheme="majorHAnsi" w:hAnsiTheme="majorHAnsi"/>
                <w:b/>
                <w:sz w:val="22"/>
                <w:szCs w:val="22"/>
              </w:rPr>
              <w:t>Learning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0E6CEC" w:rsidRPr="0050613C" w:rsidRDefault="00182905" w:rsidP="001829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0613C">
              <w:rPr>
                <w:rFonts w:asciiTheme="majorHAnsi" w:hAnsiTheme="majorHAnsi"/>
                <w:b/>
                <w:sz w:val="22"/>
                <w:szCs w:val="22"/>
              </w:rPr>
              <w:t>AWSP LF Criteria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0E6CEC" w:rsidRPr="0050613C" w:rsidRDefault="00182905" w:rsidP="00CE4A7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0613C">
              <w:rPr>
                <w:rFonts w:asciiTheme="majorHAnsi" w:hAnsiTheme="majorHAnsi"/>
                <w:b/>
                <w:sz w:val="22"/>
                <w:szCs w:val="22"/>
              </w:rPr>
              <w:t>Evidence of Impact</w:t>
            </w:r>
          </w:p>
        </w:tc>
      </w:tr>
      <w:tr w:rsidR="00B22CEA" w:rsidRPr="000E6CEC" w:rsidTr="00233779">
        <w:tc>
          <w:tcPr>
            <w:tcW w:w="3877" w:type="dxa"/>
          </w:tcPr>
          <w:p w:rsidR="00182905" w:rsidRPr="0050613C" w:rsidRDefault="0050613C">
            <w:pPr>
              <w:rPr>
                <w:rFonts w:asciiTheme="majorHAnsi" w:hAnsiTheme="majorHAnsi"/>
                <w:sz w:val="21"/>
                <w:szCs w:val="21"/>
              </w:rPr>
            </w:pPr>
            <w:r w:rsidRPr="0050613C">
              <w:rPr>
                <w:rFonts w:asciiTheme="majorHAnsi" w:hAnsiTheme="majorHAnsi"/>
                <w:sz w:val="21"/>
                <w:szCs w:val="21"/>
              </w:rPr>
              <w:t xml:space="preserve">POP:  </w:t>
            </w:r>
            <w:r w:rsidRPr="007E68A5"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  <w:t>______________________________</w:t>
            </w:r>
          </w:p>
          <w:p w:rsidR="0050613C" w:rsidRPr="007E68A5" w:rsidRDefault="0050613C">
            <w:pPr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</w:pPr>
            <w:r w:rsidRPr="0050613C">
              <w:rPr>
                <w:rFonts w:asciiTheme="majorHAnsi" w:hAnsiTheme="majorHAnsi"/>
                <w:sz w:val="21"/>
                <w:szCs w:val="21"/>
              </w:rPr>
              <w:t xml:space="preserve">TOA:  </w:t>
            </w:r>
            <w:r w:rsidRPr="007E68A5"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  <w:t>______________________________</w:t>
            </w:r>
          </w:p>
          <w:p w:rsidR="0050613C" w:rsidRPr="007E68A5" w:rsidRDefault="0050613C">
            <w:pPr>
              <w:rPr>
                <w:color w:val="A6A6A6" w:themeColor="background1" w:themeShade="A6"/>
                <w:sz w:val="21"/>
                <w:szCs w:val="21"/>
              </w:rPr>
            </w:pPr>
            <w:r w:rsidRPr="007E68A5"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  <w:t>___________________________________</w:t>
            </w:r>
          </w:p>
          <w:p w:rsidR="0050613C" w:rsidRPr="007E68A5" w:rsidRDefault="0050613C">
            <w:pPr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</w:pPr>
            <w:r w:rsidRPr="007E68A5"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  <w:t>___________________________________</w:t>
            </w:r>
          </w:p>
          <w:p w:rsidR="0050613C" w:rsidRPr="007E68A5" w:rsidRDefault="0050613C">
            <w:pPr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</w:pPr>
            <w:r w:rsidRPr="007E68A5"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  <w:t>___________________________________</w:t>
            </w:r>
          </w:p>
          <w:p w:rsidR="0050613C" w:rsidRPr="007E68A5" w:rsidRDefault="0050613C">
            <w:pPr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</w:pPr>
            <w:r w:rsidRPr="007E68A5"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  <w:t>___________________________________</w:t>
            </w:r>
          </w:p>
          <w:p w:rsidR="0050613C" w:rsidRPr="007E68A5" w:rsidRDefault="0050613C">
            <w:pPr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</w:pPr>
            <w:r w:rsidRPr="007E68A5"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  <w:t>___________________________________</w:t>
            </w:r>
          </w:p>
          <w:p w:rsidR="0050613C" w:rsidRDefault="0050613C">
            <w:pPr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</w:pPr>
            <w:r w:rsidRPr="007E68A5"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  <w:t>___________________________________</w:t>
            </w:r>
          </w:p>
          <w:p w:rsidR="00B22CEA" w:rsidRDefault="00B22CEA">
            <w:pPr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</w:pPr>
            <w:r w:rsidRPr="007E68A5"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  <w:t>___________________________________</w:t>
            </w:r>
          </w:p>
          <w:p w:rsidR="00B22CEA" w:rsidRDefault="00B22CEA">
            <w:pPr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</w:pPr>
            <w:r w:rsidRPr="007E68A5"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  <w:t>___________________________________</w:t>
            </w:r>
          </w:p>
          <w:p w:rsidR="00B22CEA" w:rsidRPr="000E6CEC" w:rsidRDefault="00B22CEA">
            <w:pPr>
              <w:rPr>
                <w:rFonts w:asciiTheme="majorHAnsi" w:hAnsiTheme="majorHAnsi"/>
              </w:rPr>
            </w:pPr>
            <w:r w:rsidRPr="007E68A5"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  <w:t>___________________________________</w:t>
            </w:r>
          </w:p>
        </w:tc>
        <w:tc>
          <w:tcPr>
            <w:tcW w:w="1438" w:type="dxa"/>
          </w:tcPr>
          <w:p w:rsidR="00182905" w:rsidRPr="00182905" w:rsidRDefault="00182905" w:rsidP="0018290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1"/>
              </w:rPr>
            </w:pPr>
            <w:r w:rsidRPr="00182905">
              <w:rPr>
                <w:rFonts w:asciiTheme="majorHAnsi" w:hAnsiTheme="majorHAnsi"/>
                <w:sz w:val="21"/>
              </w:rPr>
              <w:t>Yes</w:t>
            </w:r>
          </w:p>
          <w:p w:rsidR="00182905" w:rsidRDefault="008149EE" w:rsidP="00182905">
            <w:pPr>
              <w:rPr>
                <w:rFonts w:asciiTheme="majorHAnsi" w:hAnsiTheme="majorHAnsi"/>
                <w:sz w:val="21"/>
              </w:rPr>
            </w:pPr>
            <w:sdt>
              <w:sdtPr>
                <w:rPr>
                  <w:rFonts w:asciiTheme="majorHAnsi" w:hAnsiTheme="majorHAnsi"/>
                  <w:sz w:val="21"/>
                </w:rPr>
                <w:id w:val="-132474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05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182905">
              <w:rPr>
                <w:rFonts w:asciiTheme="majorHAnsi" w:hAnsiTheme="majorHAnsi"/>
                <w:sz w:val="21"/>
              </w:rPr>
              <w:t xml:space="preserve">   </w:t>
            </w:r>
            <w:r w:rsidR="00182905" w:rsidRPr="007D41C5">
              <w:rPr>
                <w:rFonts w:asciiTheme="majorHAnsi" w:hAnsiTheme="majorHAnsi"/>
                <w:sz w:val="21"/>
              </w:rPr>
              <w:t>No</w:t>
            </w:r>
          </w:p>
          <w:p w:rsidR="00182905" w:rsidRPr="000E6CEC" w:rsidRDefault="00182905" w:rsidP="001829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1"/>
              </w:rPr>
              <w:t>How?</w:t>
            </w:r>
          </w:p>
        </w:tc>
        <w:tc>
          <w:tcPr>
            <w:tcW w:w="1439" w:type="dxa"/>
          </w:tcPr>
          <w:p w:rsidR="00182905" w:rsidRPr="00182905" w:rsidRDefault="00182905" w:rsidP="00CE4A7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1"/>
              </w:rPr>
            </w:pPr>
            <w:r w:rsidRPr="00182905">
              <w:rPr>
                <w:rFonts w:asciiTheme="majorHAnsi" w:hAnsiTheme="majorHAnsi"/>
                <w:sz w:val="21"/>
              </w:rPr>
              <w:t>Yes</w:t>
            </w:r>
          </w:p>
          <w:p w:rsidR="00182905" w:rsidRDefault="008149EE" w:rsidP="00CE4A72">
            <w:pPr>
              <w:rPr>
                <w:rFonts w:asciiTheme="majorHAnsi" w:hAnsiTheme="majorHAnsi"/>
                <w:sz w:val="21"/>
              </w:rPr>
            </w:pPr>
            <w:sdt>
              <w:sdtPr>
                <w:rPr>
                  <w:rFonts w:asciiTheme="majorHAnsi" w:hAnsiTheme="majorHAnsi"/>
                  <w:sz w:val="21"/>
                </w:rPr>
                <w:id w:val="-35943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05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182905">
              <w:rPr>
                <w:rFonts w:asciiTheme="majorHAnsi" w:hAnsiTheme="majorHAnsi"/>
                <w:sz w:val="21"/>
              </w:rPr>
              <w:t xml:space="preserve">   </w:t>
            </w:r>
            <w:r w:rsidR="00182905" w:rsidRPr="007D41C5">
              <w:rPr>
                <w:rFonts w:asciiTheme="majorHAnsi" w:hAnsiTheme="majorHAnsi"/>
                <w:sz w:val="21"/>
              </w:rPr>
              <w:t>No</w:t>
            </w:r>
          </w:p>
          <w:p w:rsidR="00182905" w:rsidRPr="000E6CEC" w:rsidRDefault="001829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1"/>
              </w:rPr>
              <w:t>How?</w:t>
            </w:r>
          </w:p>
        </w:tc>
        <w:tc>
          <w:tcPr>
            <w:tcW w:w="1439" w:type="dxa"/>
          </w:tcPr>
          <w:p w:rsidR="00182905" w:rsidRPr="00182905" w:rsidRDefault="00182905" w:rsidP="00CE4A7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1"/>
              </w:rPr>
            </w:pPr>
            <w:r w:rsidRPr="00182905">
              <w:rPr>
                <w:rFonts w:asciiTheme="majorHAnsi" w:hAnsiTheme="majorHAnsi"/>
                <w:sz w:val="21"/>
              </w:rPr>
              <w:t>Yes</w:t>
            </w:r>
          </w:p>
          <w:p w:rsidR="00182905" w:rsidRDefault="008149EE" w:rsidP="00CE4A72">
            <w:pPr>
              <w:rPr>
                <w:rFonts w:asciiTheme="majorHAnsi" w:hAnsiTheme="majorHAnsi"/>
                <w:sz w:val="21"/>
              </w:rPr>
            </w:pPr>
            <w:sdt>
              <w:sdtPr>
                <w:rPr>
                  <w:rFonts w:asciiTheme="majorHAnsi" w:hAnsiTheme="majorHAnsi"/>
                  <w:sz w:val="21"/>
                </w:rPr>
                <w:id w:val="-183128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905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182905">
              <w:rPr>
                <w:rFonts w:asciiTheme="majorHAnsi" w:hAnsiTheme="majorHAnsi"/>
                <w:sz w:val="21"/>
              </w:rPr>
              <w:t xml:space="preserve">   </w:t>
            </w:r>
            <w:r w:rsidR="00182905" w:rsidRPr="007D41C5">
              <w:rPr>
                <w:rFonts w:asciiTheme="majorHAnsi" w:hAnsiTheme="majorHAnsi"/>
                <w:sz w:val="21"/>
              </w:rPr>
              <w:t>No</w:t>
            </w:r>
          </w:p>
          <w:p w:rsidR="00182905" w:rsidRPr="000E6CEC" w:rsidRDefault="001829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1"/>
              </w:rPr>
              <w:t>How?</w:t>
            </w:r>
          </w:p>
        </w:tc>
        <w:tc>
          <w:tcPr>
            <w:tcW w:w="2337" w:type="dxa"/>
          </w:tcPr>
          <w:p w:rsidR="00182905" w:rsidRDefault="00182905" w:rsidP="000E6CE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1"/>
                <w:szCs w:val="21"/>
              </w:rPr>
            </w:pPr>
            <w:r w:rsidRPr="00182905">
              <w:rPr>
                <w:rFonts w:asciiTheme="majorHAnsi" w:hAnsiTheme="majorHAnsi"/>
                <w:sz w:val="21"/>
                <w:szCs w:val="21"/>
              </w:rPr>
              <w:t xml:space="preserve">1 </w:t>
            </w:r>
            <w:r w:rsidR="0049360C">
              <w:rPr>
                <w:rFonts w:asciiTheme="majorHAnsi" w:hAnsiTheme="majorHAnsi"/>
                <w:sz w:val="21"/>
                <w:szCs w:val="21"/>
              </w:rPr>
              <w:t>–</w:t>
            </w:r>
            <w:r w:rsidRPr="00182905">
              <w:rPr>
                <w:rFonts w:asciiTheme="majorHAnsi" w:hAnsiTheme="majorHAnsi"/>
                <w:sz w:val="21"/>
                <w:szCs w:val="21"/>
              </w:rPr>
              <w:t xml:space="preserve"> Culture</w:t>
            </w:r>
          </w:p>
          <w:p w:rsidR="00182905" w:rsidRPr="00182905" w:rsidRDefault="00182905" w:rsidP="000E6CE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1"/>
                <w:szCs w:val="21"/>
              </w:rPr>
            </w:pPr>
            <w:r w:rsidRPr="00182905">
              <w:rPr>
                <w:rFonts w:asciiTheme="majorHAnsi" w:hAnsiTheme="majorHAnsi"/>
                <w:sz w:val="21"/>
                <w:szCs w:val="21"/>
              </w:rPr>
              <w:t>2 - Safety</w:t>
            </w:r>
          </w:p>
          <w:p w:rsidR="00182905" w:rsidRPr="00182905" w:rsidRDefault="00182905" w:rsidP="000E6CE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1"/>
                <w:szCs w:val="21"/>
              </w:rPr>
            </w:pPr>
            <w:r w:rsidRPr="00182905">
              <w:rPr>
                <w:rFonts w:asciiTheme="majorHAnsi" w:hAnsiTheme="majorHAnsi"/>
                <w:sz w:val="21"/>
                <w:szCs w:val="21"/>
              </w:rPr>
              <w:t>3 - Data</w:t>
            </w:r>
          </w:p>
          <w:p w:rsidR="00182905" w:rsidRPr="00182905" w:rsidRDefault="00182905" w:rsidP="000E6CE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1"/>
                <w:szCs w:val="21"/>
              </w:rPr>
            </w:pPr>
            <w:r w:rsidRPr="00182905">
              <w:rPr>
                <w:rFonts w:asciiTheme="majorHAnsi" w:hAnsiTheme="majorHAnsi"/>
                <w:sz w:val="21"/>
                <w:szCs w:val="21"/>
              </w:rPr>
              <w:t>4 - Curriculum</w:t>
            </w:r>
          </w:p>
          <w:p w:rsidR="00182905" w:rsidRPr="00182905" w:rsidRDefault="00182905" w:rsidP="000E6CE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1"/>
                <w:szCs w:val="21"/>
              </w:rPr>
            </w:pPr>
            <w:r w:rsidRPr="00182905">
              <w:rPr>
                <w:rFonts w:asciiTheme="majorHAnsi" w:hAnsiTheme="majorHAnsi"/>
                <w:sz w:val="21"/>
                <w:szCs w:val="21"/>
              </w:rPr>
              <w:t>5 - Instruction</w:t>
            </w:r>
          </w:p>
          <w:p w:rsidR="00182905" w:rsidRPr="00182905" w:rsidRDefault="00182905" w:rsidP="000E6CE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1"/>
                <w:szCs w:val="21"/>
              </w:rPr>
            </w:pPr>
            <w:r w:rsidRPr="00182905">
              <w:rPr>
                <w:rFonts w:asciiTheme="majorHAnsi" w:hAnsiTheme="majorHAnsi"/>
                <w:sz w:val="21"/>
                <w:szCs w:val="21"/>
              </w:rPr>
              <w:t>6 - Resources</w:t>
            </w:r>
          </w:p>
          <w:p w:rsidR="00182905" w:rsidRPr="00182905" w:rsidRDefault="00182905" w:rsidP="000E6CE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1"/>
                <w:szCs w:val="21"/>
              </w:rPr>
            </w:pPr>
            <w:r w:rsidRPr="00182905">
              <w:rPr>
                <w:rFonts w:asciiTheme="majorHAnsi" w:hAnsiTheme="majorHAnsi"/>
                <w:sz w:val="21"/>
                <w:szCs w:val="21"/>
              </w:rPr>
              <w:t>7 - Community</w:t>
            </w:r>
          </w:p>
          <w:p w:rsidR="00182905" w:rsidRPr="00182905" w:rsidRDefault="00182905" w:rsidP="000E6CE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1"/>
                <w:szCs w:val="21"/>
              </w:rPr>
            </w:pPr>
            <w:r w:rsidRPr="00182905">
              <w:rPr>
                <w:rFonts w:asciiTheme="majorHAnsi" w:hAnsiTheme="majorHAnsi"/>
                <w:sz w:val="21"/>
                <w:szCs w:val="21"/>
              </w:rPr>
              <w:t>8 - Gap Closing</w:t>
            </w:r>
          </w:p>
        </w:tc>
        <w:tc>
          <w:tcPr>
            <w:tcW w:w="4050" w:type="dxa"/>
          </w:tcPr>
          <w:p w:rsidR="00182905" w:rsidRPr="007E68A5" w:rsidRDefault="0050613C" w:rsidP="0050613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</w:pPr>
            <w:r w:rsidRPr="007E68A5"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  <w:t>_________________________________</w:t>
            </w:r>
          </w:p>
          <w:p w:rsidR="0050613C" w:rsidRPr="007E68A5" w:rsidRDefault="0050613C" w:rsidP="0050613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</w:pPr>
            <w:r w:rsidRPr="007E68A5"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  <w:t>_________________________________</w:t>
            </w:r>
          </w:p>
          <w:p w:rsidR="0050613C" w:rsidRPr="007E68A5" w:rsidRDefault="0050613C" w:rsidP="0050613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</w:pPr>
            <w:r w:rsidRPr="007E68A5"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  <w:t>_________________________________</w:t>
            </w:r>
          </w:p>
          <w:p w:rsidR="0050613C" w:rsidRPr="007E68A5" w:rsidRDefault="0050613C" w:rsidP="0050613C">
            <w:pPr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Other</w:t>
            </w:r>
            <w:r w:rsidRPr="0050613C">
              <w:rPr>
                <w:rFonts w:asciiTheme="majorHAnsi" w:hAnsiTheme="majorHAnsi"/>
                <w:sz w:val="21"/>
                <w:szCs w:val="21"/>
              </w:rPr>
              <w:t>: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7E68A5"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  <w:t>______________________________</w:t>
            </w:r>
          </w:p>
          <w:p w:rsidR="0050613C" w:rsidRPr="007E68A5" w:rsidRDefault="0050613C" w:rsidP="0050613C">
            <w:pPr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</w:pPr>
            <w:r w:rsidRPr="007E68A5"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  <w:t>____________________________________</w:t>
            </w:r>
          </w:p>
          <w:p w:rsidR="0050613C" w:rsidRPr="007E68A5" w:rsidRDefault="0050613C" w:rsidP="0050613C">
            <w:pPr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</w:pPr>
            <w:r w:rsidRPr="007E68A5"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  <w:t>____________________________________</w:t>
            </w:r>
          </w:p>
          <w:p w:rsidR="00233779" w:rsidRPr="007E68A5" w:rsidRDefault="00233779" w:rsidP="0050613C">
            <w:pPr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</w:pPr>
            <w:r w:rsidRPr="007E68A5"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  <w:t>____________________________________</w:t>
            </w:r>
          </w:p>
          <w:p w:rsidR="00233779" w:rsidRDefault="00233779" w:rsidP="0050613C">
            <w:pPr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</w:pPr>
            <w:r w:rsidRPr="007E68A5"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  <w:t>____________________________________</w:t>
            </w:r>
          </w:p>
          <w:p w:rsidR="00B22CEA" w:rsidRDefault="00B22CEA" w:rsidP="0050613C">
            <w:pPr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</w:pPr>
            <w:r w:rsidRPr="007E68A5"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  <w:t>____________________________________</w:t>
            </w:r>
          </w:p>
          <w:p w:rsidR="00B22CEA" w:rsidRDefault="00B22CEA" w:rsidP="0050613C">
            <w:pPr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</w:pPr>
            <w:r w:rsidRPr="007E68A5"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  <w:t>____________________________________</w:t>
            </w:r>
          </w:p>
          <w:p w:rsidR="00B22CEA" w:rsidRPr="0050613C" w:rsidRDefault="00B22CEA" w:rsidP="0050613C">
            <w:pPr>
              <w:rPr>
                <w:rFonts w:asciiTheme="majorHAnsi" w:hAnsiTheme="majorHAnsi"/>
                <w:sz w:val="21"/>
                <w:szCs w:val="21"/>
              </w:rPr>
            </w:pPr>
            <w:r w:rsidRPr="007E68A5">
              <w:rPr>
                <w:rFonts w:asciiTheme="majorHAnsi" w:hAnsiTheme="majorHAnsi"/>
                <w:color w:val="A6A6A6" w:themeColor="background1" w:themeShade="A6"/>
                <w:sz w:val="21"/>
                <w:szCs w:val="21"/>
              </w:rPr>
              <w:t>____________________________________</w:t>
            </w:r>
          </w:p>
        </w:tc>
      </w:tr>
      <w:tr w:rsidR="00233779" w:rsidRPr="000E6CEC" w:rsidTr="00233779">
        <w:trPr>
          <w:trHeight w:val="242"/>
        </w:trPr>
        <w:tc>
          <w:tcPr>
            <w:tcW w:w="14580" w:type="dxa"/>
            <w:gridSpan w:val="6"/>
          </w:tcPr>
          <w:p w:rsidR="00233779" w:rsidRDefault="000679E6" w:rsidP="00233779">
            <w:pPr>
              <w:tabs>
                <w:tab w:val="left" w:pos="14386"/>
              </w:tabs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Notes, </w:t>
            </w:r>
            <w:r w:rsidR="00233779" w:rsidRPr="00233779">
              <w:rPr>
                <w:rFonts w:asciiTheme="majorHAnsi" w:hAnsiTheme="majorHAnsi"/>
                <w:b/>
                <w:sz w:val="21"/>
                <w:szCs w:val="21"/>
              </w:rPr>
              <w:t>Reflection</w:t>
            </w:r>
            <w:r w:rsidR="004B5B9C">
              <w:rPr>
                <w:rFonts w:asciiTheme="majorHAnsi" w:hAnsiTheme="majorHAnsi"/>
                <w:b/>
                <w:sz w:val="21"/>
                <w:szCs w:val="21"/>
              </w:rPr>
              <w:t xml:space="preserve"> and Feedback</w:t>
            </w:r>
            <w:r w:rsidR="00233779" w:rsidRPr="00233779">
              <w:rPr>
                <w:rFonts w:asciiTheme="majorHAnsi" w:hAnsiTheme="majorHAnsi"/>
                <w:b/>
                <w:sz w:val="21"/>
                <w:szCs w:val="21"/>
              </w:rPr>
              <w:t>:</w:t>
            </w:r>
          </w:p>
          <w:p w:rsidR="00B22CEA" w:rsidRPr="00B22CEA" w:rsidRDefault="00B22CEA" w:rsidP="00233779">
            <w:pPr>
              <w:tabs>
                <w:tab w:val="left" w:pos="14386"/>
              </w:tabs>
              <w:rPr>
                <w:rFonts w:asciiTheme="majorHAnsi" w:hAnsiTheme="majorHAnsi"/>
                <w:b/>
                <w:color w:val="A6A6A6" w:themeColor="background1" w:themeShade="A6"/>
                <w:sz w:val="21"/>
                <w:szCs w:val="21"/>
              </w:rPr>
            </w:pPr>
            <w:r w:rsidRPr="00B22CEA">
              <w:rPr>
                <w:rFonts w:asciiTheme="majorHAnsi" w:hAnsiTheme="majorHAnsi"/>
                <w:b/>
                <w:color w:val="A6A6A6" w:themeColor="background1" w:themeShade="A6"/>
                <w:sz w:val="21"/>
                <w:szCs w:val="21"/>
              </w:rPr>
              <w:t>_________________________________________________________________________________________________________________________________________</w:t>
            </w:r>
          </w:p>
          <w:p w:rsidR="00B22CEA" w:rsidRPr="00B22CEA" w:rsidRDefault="00B22CEA" w:rsidP="00B22CEA">
            <w:pPr>
              <w:tabs>
                <w:tab w:val="left" w:pos="14386"/>
              </w:tabs>
              <w:rPr>
                <w:rFonts w:asciiTheme="majorHAnsi" w:hAnsiTheme="majorHAnsi"/>
                <w:b/>
                <w:color w:val="A6A6A6" w:themeColor="background1" w:themeShade="A6"/>
                <w:sz w:val="21"/>
                <w:szCs w:val="21"/>
              </w:rPr>
            </w:pPr>
            <w:r w:rsidRPr="00B22CEA">
              <w:rPr>
                <w:rFonts w:asciiTheme="majorHAnsi" w:hAnsiTheme="majorHAnsi"/>
                <w:b/>
                <w:color w:val="A6A6A6" w:themeColor="background1" w:themeShade="A6"/>
                <w:sz w:val="21"/>
                <w:szCs w:val="21"/>
              </w:rPr>
              <w:t>_________________________________________________________________________________________________________________________________________</w:t>
            </w:r>
          </w:p>
          <w:p w:rsidR="00B22CEA" w:rsidRPr="00B22CEA" w:rsidRDefault="00B22CEA" w:rsidP="00B22CEA">
            <w:pPr>
              <w:tabs>
                <w:tab w:val="left" w:pos="14386"/>
              </w:tabs>
              <w:rPr>
                <w:rFonts w:asciiTheme="majorHAnsi" w:hAnsiTheme="majorHAnsi"/>
                <w:b/>
                <w:color w:val="A6A6A6" w:themeColor="background1" w:themeShade="A6"/>
                <w:sz w:val="21"/>
                <w:szCs w:val="21"/>
              </w:rPr>
            </w:pPr>
            <w:r w:rsidRPr="00B22CEA">
              <w:rPr>
                <w:rFonts w:asciiTheme="majorHAnsi" w:hAnsiTheme="majorHAnsi"/>
                <w:b/>
                <w:color w:val="A6A6A6" w:themeColor="background1" w:themeShade="A6"/>
                <w:sz w:val="21"/>
                <w:szCs w:val="21"/>
              </w:rPr>
              <w:t>_________________________________________________________________________________________________________________________________________</w:t>
            </w:r>
          </w:p>
          <w:p w:rsidR="00B22CEA" w:rsidRPr="00B22CEA" w:rsidRDefault="00B22CEA" w:rsidP="00B22CEA">
            <w:pPr>
              <w:tabs>
                <w:tab w:val="left" w:pos="14386"/>
              </w:tabs>
              <w:rPr>
                <w:rFonts w:asciiTheme="majorHAnsi" w:hAnsiTheme="majorHAnsi"/>
                <w:b/>
                <w:color w:val="A6A6A6" w:themeColor="background1" w:themeShade="A6"/>
                <w:sz w:val="21"/>
                <w:szCs w:val="21"/>
              </w:rPr>
            </w:pPr>
            <w:r w:rsidRPr="00B22CEA">
              <w:rPr>
                <w:rFonts w:asciiTheme="majorHAnsi" w:hAnsiTheme="majorHAnsi"/>
                <w:b/>
                <w:color w:val="A6A6A6" w:themeColor="background1" w:themeShade="A6"/>
                <w:sz w:val="21"/>
                <w:szCs w:val="21"/>
              </w:rPr>
              <w:t>_________________________________________________________________________________________________________________________________________</w:t>
            </w:r>
          </w:p>
          <w:p w:rsidR="00B22CEA" w:rsidRPr="00B22CEA" w:rsidRDefault="00B22CEA" w:rsidP="00B22CEA">
            <w:pPr>
              <w:tabs>
                <w:tab w:val="left" w:pos="14386"/>
              </w:tabs>
              <w:rPr>
                <w:rFonts w:asciiTheme="majorHAnsi" w:hAnsiTheme="majorHAnsi"/>
                <w:b/>
                <w:color w:val="A6A6A6" w:themeColor="background1" w:themeShade="A6"/>
                <w:sz w:val="21"/>
                <w:szCs w:val="21"/>
              </w:rPr>
            </w:pPr>
            <w:r w:rsidRPr="00B22CEA">
              <w:rPr>
                <w:rFonts w:asciiTheme="majorHAnsi" w:hAnsiTheme="majorHAnsi"/>
                <w:b/>
                <w:color w:val="A6A6A6" w:themeColor="background1" w:themeShade="A6"/>
                <w:sz w:val="21"/>
                <w:szCs w:val="21"/>
              </w:rPr>
              <w:t>_________________________________________________________________________________________________________________________________________</w:t>
            </w:r>
          </w:p>
          <w:p w:rsidR="00B22CEA" w:rsidRPr="00B22CEA" w:rsidRDefault="00B22CEA" w:rsidP="00B22CEA">
            <w:pPr>
              <w:tabs>
                <w:tab w:val="left" w:pos="14386"/>
              </w:tabs>
              <w:rPr>
                <w:rFonts w:asciiTheme="majorHAnsi" w:hAnsiTheme="majorHAnsi"/>
                <w:b/>
                <w:color w:val="A6A6A6" w:themeColor="background1" w:themeShade="A6"/>
                <w:sz w:val="21"/>
                <w:szCs w:val="21"/>
              </w:rPr>
            </w:pPr>
            <w:r w:rsidRPr="00B22CEA">
              <w:rPr>
                <w:rFonts w:asciiTheme="majorHAnsi" w:hAnsiTheme="majorHAnsi"/>
                <w:b/>
                <w:color w:val="A6A6A6" w:themeColor="background1" w:themeShade="A6"/>
                <w:sz w:val="21"/>
                <w:szCs w:val="21"/>
              </w:rPr>
              <w:t>_________________________________________________________________________________________________________________________________________</w:t>
            </w:r>
          </w:p>
          <w:p w:rsidR="00B22CEA" w:rsidRPr="00B22CEA" w:rsidRDefault="00B22CEA" w:rsidP="00B22CEA">
            <w:pPr>
              <w:tabs>
                <w:tab w:val="left" w:pos="14386"/>
              </w:tabs>
              <w:rPr>
                <w:rFonts w:asciiTheme="majorHAnsi" w:hAnsiTheme="majorHAnsi"/>
                <w:b/>
                <w:color w:val="A6A6A6" w:themeColor="background1" w:themeShade="A6"/>
                <w:sz w:val="21"/>
                <w:szCs w:val="21"/>
              </w:rPr>
            </w:pPr>
            <w:r w:rsidRPr="00B22CEA">
              <w:rPr>
                <w:rFonts w:asciiTheme="majorHAnsi" w:hAnsiTheme="majorHAnsi"/>
                <w:b/>
                <w:color w:val="A6A6A6" w:themeColor="background1" w:themeShade="A6"/>
                <w:sz w:val="21"/>
                <w:szCs w:val="21"/>
              </w:rPr>
              <w:t>_________________________________________________________________________________________________________________________________________</w:t>
            </w:r>
          </w:p>
          <w:p w:rsidR="00B22CEA" w:rsidRPr="00B22CEA" w:rsidRDefault="00B22CEA" w:rsidP="00B22CEA">
            <w:pPr>
              <w:tabs>
                <w:tab w:val="left" w:pos="14386"/>
              </w:tabs>
              <w:rPr>
                <w:rFonts w:asciiTheme="majorHAnsi" w:hAnsiTheme="majorHAnsi"/>
                <w:b/>
                <w:color w:val="A6A6A6" w:themeColor="background1" w:themeShade="A6"/>
                <w:sz w:val="21"/>
                <w:szCs w:val="21"/>
              </w:rPr>
            </w:pPr>
            <w:r w:rsidRPr="00B22CEA">
              <w:rPr>
                <w:rFonts w:asciiTheme="majorHAnsi" w:hAnsiTheme="majorHAnsi"/>
                <w:b/>
                <w:color w:val="A6A6A6" w:themeColor="background1" w:themeShade="A6"/>
                <w:sz w:val="21"/>
                <w:szCs w:val="21"/>
              </w:rPr>
              <w:t>_________________________________________________________________________________________________________________________________________</w:t>
            </w:r>
          </w:p>
          <w:p w:rsidR="00B22CEA" w:rsidRPr="00B22CEA" w:rsidRDefault="00B22CEA" w:rsidP="00B22CEA">
            <w:pPr>
              <w:tabs>
                <w:tab w:val="left" w:pos="14386"/>
              </w:tabs>
              <w:rPr>
                <w:rFonts w:asciiTheme="majorHAnsi" w:hAnsiTheme="majorHAnsi"/>
                <w:b/>
                <w:color w:val="A6A6A6" w:themeColor="background1" w:themeShade="A6"/>
                <w:sz w:val="21"/>
                <w:szCs w:val="21"/>
              </w:rPr>
            </w:pPr>
            <w:r w:rsidRPr="00B22CEA">
              <w:rPr>
                <w:rFonts w:asciiTheme="majorHAnsi" w:hAnsiTheme="majorHAnsi"/>
                <w:b/>
                <w:color w:val="A6A6A6" w:themeColor="background1" w:themeShade="A6"/>
                <w:sz w:val="21"/>
                <w:szCs w:val="21"/>
              </w:rPr>
              <w:t>_________________________________________________________________________________________________________________________________________</w:t>
            </w:r>
          </w:p>
          <w:p w:rsidR="00B22CEA" w:rsidRPr="00B22CEA" w:rsidRDefault="00B22CEA" w:rsidP="00B22CEA">
            <w:pPr>
              <w:tabs>
                <w:tab w:val="left" w:pos="14386"/>
              </w:tabs>
              <w:rPr>
                <w:rFonts w:asciiTheme="majorHAnsi" w:hAnsiTheme="majorHAnsi"/>
                <w:b/>
                <w:color w:val="A6A6A6" w:themeColor="background1" w:themeShade="A6"/>
                <w:sz w:val="21"/>
                <w:szCs w:val="21"/>
              </w:rPr>
            </w:pPr>
            <w:r w:rsidRPr="00B22CEA">
              <w:rPr>
                <w:rFonts w:asciiTheme="majorHAnsi" w:hAnsiTheme="majorHAnsi"/>
                <w:b/>
                <w:color w:val="A6A6A6" w:themeColor="background1" w:themeShade="A6"/>
                <w:sz w:val="21"/>
                <w:szCs w:val="21"/>
              </w:rPr>
              <w:t>_________________________________________________________________________________________________________________________________________</w:t>
            </w:r>
          </w:p>
          <w:p w:rsidR="00B22CEA" w:rsidRPr="00B22CEA" w:rsidRDefault="00B22CEA" w:rsidP="00B22CEA">
            <w:pPr>
              <w:tabs>
                <w:tab w:val="left" w:pos="14386"/>
              </w:tabs>
              <w:rPr>
                <w:rFonts w:asciiTheme="majorHAnsi" w:hAnsiTheme="majorHAnsi"/>
                <w:b/>
                <w:color w:val="A6A6A6" w:themeColor="background1" w:themeShade="A6"/>
                <w:sz w:val="21"/>
                <w:szCs w:val="21"/>
              </w:rPr>
            </w:pPr>
            <w:r w:rsidRPr="00B22CEA">
              <w:rPr>
                <w:rFonts w:asciiTheme="majorHAnsi" w:hAnsiTheme="majorHAnsi"/>
                <w:b/>
                <w:color w:val="A6A6A6" w:themeColor="background1" w:themeShade="A6"/>
                <w:sz w:val="21"/>
                <w:szCs w:val="21"/>
              </w:rPr>
              <w:t>_________________________________________________________________________________________________________________________________________</w:t>
            </w:r>
          </w:p>
          <w:p w:rsidR="004A1D19" w:rsidRDefault="004A1D19" w:rsidP="00233779">
            <w:pPr>
              <w:tabs>
                <w:tab w:val="left" w:pos="14386"/>
              </w:tabs>
              <w:rPr>
                <w:rFonts w:asciiTheme="majorHAnsi" w:hAnsiTheme="majorHAnsi"/>
                <w:sz w:val="21"/>
                <w:szCs w:val="21"/>
              </w:rPr>
            </w:pPr>
          </w:p>
          <w:p w:rsidR="00233779" w:rsidRPr="00233779" w:rsidRDefault="00233779" w:rsidP="00233779">
            <w:pPr>
              <w:tabs>
                <w:tab w:val="left" w:pos="14386"/>
              </w:tabs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0624EE" w:rsidRDefault="000624EE" w:rsidP="00233779"/>
    <w:sectPr w:rsidR="000624EE" w:rsidSect="004A1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76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9EE" w:rsidRDefault="008149EE" w:rsidP="000624EE">
      <w:r>
        <w:separator/>
      </w:r>
    </w:p>
  </w:endnote>
  <w:endnote w:type="continuationSeparator" w:id="0">
    <w:p w:rsidR="008149EE" w:rsidRDefault="008149EE" w:rsidP="0006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4EE" w:rsidRDefault="008149EE">
    <w:pPr>
      <w:pStyle w:val="Footer"/>
    </w:pPr>
    <w:sdt>
      <w:sdtPr>
        <w:id w:val="969400743"/>
        <w:temporary/>
        <w:showingPlcHdr/>
      </w:sdtPr>
      <w:sdtEndPr/>
      <w:sdtContent>
        <w:r w:rsidR="000624EE">
          <w:t>[Type text]</w:t>
        </w:r>
      </w:sdtContent>
    </w:sdt>
    <w:r w:rsidR="000624E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624EE">
          <w:t>[Type text]</w:t>
        </w:r>
      </w:sdtContent>
    </w:sdt>
    <w:r w:rsidR="000624E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624EE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BA" w:rsidRPr="000F273D" w:rsidRDefault="0055562E" w:rsidP="00453CBA">
    <w:pPr>
      <w:pStyle w:val="Footer"/>
      <w:jc w:val="center"/>
      <w:rPr>
        <w:rFonts w:asciiTheme="majorHAnsi" w:hAnsiTheme="majorHAnsi"/>
        <w:sz w:val="16"/>
        <w:szCs w:val="16"/>
      </w:rPr>
    </w:pPr>
    <w:r w:rsidRPr="000F273D">
      <w:rPr>
        <w:rFonts w:asciiTheme="majorHAnsi" w:hAnsiTheme="majorHAnsi"/>
        <w:sz w:val="16"/>
        <w:szCs w:val="16"/>
      </w:rPr>
      <w:t>This tool is designed to help engage school leaders in conversations about the impact of leadership.</w:t>
    </w:r>
    <w:r w:rsidR="00453CBA" w:rsidRPr="000F273D">
      <w:rPr>
        <w:rFonts w:asciiTheme="majorHAnsi" w:hAnsiTheme="majorHAnsi"/>
        <w:sz w:val="16"/>
        <w:szCs w:val="16"/>
      </w:rPr>
      <w:t xml:space="preserve"> This is not an evaluation form.</w:t>
    </w:r>
  </w:p>
  <w:p w:rsidR="000624EE" w:rsidRDefault="00453CBA" w:rsidP="00453CBA">
    <w:pPr>
      <w:pStyle w:val="Footer"/>
    </w:pPr>
    <w:r w:rsidRPr="000F273D">
      <w:rPr>
        <w:rFonts w:asciiTheme="majorHAnsi" w:hAnsiTheme="majorHAnsi"/>
        <w:sz w:val="16"/>
        <w:szCs w:val="16"/>
      </w:rPr>
      <w:tab/>
      <w:t xml:space="preserve">                                                                           If you have feedback on how to improve this tool, email </w:t>
    </w:r>
    <w:hyperlink r:id="rId1" w:history="1">
      <w:r w:rsidRPr="000F273D">
        <w:rPr>
          <w:rStyle w:val="Hyperlink"/>
          <w:rFonts w:asciiTheme="majorHAnsi" w:hAnsiTheme="majorHAnsi"/>
          <w:sz w:val="16"/>
          <w:szCs w:val="16"/>
        </w:rPr>
        <w:t>Scott@awsp.org</w:t>
      </w:r>
    </w:hyperlink>
    <w:r w:rsidR="000F273D">
      <w:rPr>
        <w:rStyle w:val="Hyperlink"/>
        <w:rFonts w:asciiTheme="majorHAnsi" w:hAnsiTheme="majorHAnsi"/>
        <w:sz w:val="16"/>
        <w:szCs w:val="16"/>
      </w:rPr>
      <w:t>.</w:t>
    </w:r>
    <w:r w:rsidR="00670BC6" w:rsidRPr="000F273D">
      <w:rPr>
        <w:rFonts w:asciiTheme="majorHAnsi" w:hAnsiTheme="majorHAnsi"/>
        <w:sz w:val="16"/>
        <w:szCs w:val="16"/>
      </w:rPr>
      <w:t xml:space="preserve"> </w:t>
    </w:r>
    <w:r w:rsidR="000E6D4F">
      <w:rPr>
        <w:rFonts w:asciiTheme="majorHAnsi" w:hAnsiTheme="majorHAnsi"/>
        <w:sz w:val="16"/>
        <w:szCs w:val="16"/>
      </w:rPr>
      <w:t>This is version 3</w:t>
    </w:r>
    <w:r w:rsidR="00182905" w:rsidRPr="000F273D">
      <w:rPr>
        <w:rFonts w:asciiTheme="majorHAnsi" w:hAnsiTheme="majorHAnsi"/>
        <w:sz w:val="16"/>
        <w:szCs w:val="16"/>
      </w:rPr>
      <w:t>.0.</w:t>
    </w:r>
    <w:r w:rsidR="000F273D">
      <w:rPr>
        <w:rFonts w:asciiTheme="majorHAnsi" w:hAnsiTheme="majorHAnsi"/>
        <w:sz w:val="16"/>
        <w:szCs w:val="16"/>
      </w:rPr>
      <w:t xml:space="preserve"> </w:t>
    </w:r>
    <w:r w:rsidR="000E6D4F">
      <w:rPr>
        <w:rFonts w:asciiTheme="majorHAnsi" w:hAnsiTheme="majorHAnsi"/>
        <w:sz w:val="16"/>
        <w:szCs w:val="16"/>
      </w:rPr>
      <w:t>(revised 2.16</w:t>
    </w:r>
    <w:r w:rsidR="000F273D" w:rsidRPr="000F273D">
      <w:rPr>
        <w:rFonts w:asciiTheme="majorHAnsi" w:hAnsiTheme="majorHAnsi"/>
        <w:sz w:val="16"/>
        <w:szCs w:val="16"/>
      </w:rPr>
      <w:t xml:space="preserve">.17). </w:t>
    </w:r>
    <w:r w:rsidR="000624EE"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4F" w:rsidRDefault="000E6D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9EE" w:rsidRDefault="008149EE" w:rsidP="000624EE">
      <w:r>
        <w:separator/>
      </w:r>
    </w:p>
  </w:footnote>
  <w:footnote w:type="continuationSeparator" w:id="0">
    <w:p w:rsidR="008149EE" w:rsidRDefault="008149EE" w:rsidP="000624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4EE" w:rsidRDefault="008149EE">
    <w:pPr>
      <w:pStyle w:val="Header"/>
    </w:pPr>
    <w:sdt>
      <w:sdtPr>
        <w:id w:val="171999623"/>
        <w:temporary/>
        <w:showingPlcHdr/>
      </w:sdtPr>
      <w:sdtEndPr/>
      <w:sdtContent>
        <w:r w:rsidR="000624EE">
          <w:t>[Type text]</w:t>
        </w:r>
      </w:sdtContent>
    </w:sdt>
    <w:r w:rsidR="000624EE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0624EE">
          <w:t>[Type text]</w:t>
        </w:r>
      </w:sdtContent>
    </w:sdt>
    <w:r w:rsidR="000624EE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0624EE">
          <w:t>[Type text]</w:t>
        </w:r>
      </w:sdtContent>
    </w:sdt>
  </w:p>
  <w:p w:rsidR="000624EE" w:rsidRDefault="000624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4EE" w:rsidRPr="000624EE" w:rsidRDefault="007C7901">
    <w:pPr>
      <w:pStyle w:val="Header"/>
      <w:rPr>
        <w:rFonts w:asciiTheme="majorHAnsi" w:hAnsiTheme="majorHAnsi"/>
        <w:b/>
        <w:sz w:val="28"/>
      </w:rPr>
    </w:pPr>
    <w:r w:rsidRPr="007C7901">
      <w:rPr>
        <w:rFonts w:asciiTheme="majorHAnsi" w:hAnsiTheme="majorHAnsi"/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23F4CA33" wp14:editId="075FC9CA">
          <wp:simplePos x="0" y="0"/>
          <wp:positionH relativeFrom="column">
            <wp:posOffset>-520701</wp:posOffset>
          </wp:positionH>
          <wp:positionV relativeFrom="paragraph">
            <wp:posOffset>-114300</wp:posOffset>
          </wp:positionV>
          <wp:extent cx="1775421" cy="802640"/>
          <wp:effectExtent l="0" t="0" r="3175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wsp_logo_480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912" cy="80557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4EE" w:rsidRPr="000624EE">
      <w:rPr>
        <w:rFonts w:asciiTheme="majorHAnsi" w:hAnsiTheme="majorHAnsi"/>
        <w:b/>
        <w:sz w:val="28"/>
      </w:rPr>
      <w:ptab w:relativeTo="margin" w:alignment="center" w:leader="none"/>
    </w:r>
    <w:r w:rsidR="000624EE" w:rsidRPr="000624EE">
      <w:rPr>
        <w:rFonts w:asciiTheme="majorHAnsi" w:hAnsiTheme="majorHAnsi"/>
        <w:b/>
        <w:sz w:val="28"/>
      </w:rPr>
      <w:t>AWSP Leadership Framework</w:t>
    </w:r>
  </w:p>
  <w:p w:rsidR="000624EE" w:rsidRDefault="000624EE" w:rsidP="000624EE">
    <w:pPr>
      <w:pStyle w:val="Header"/>
      <w:jc w:val="center"/>
    </w:pPr>
    <w:r w:rsidRPr="000624EE">
      <w:rPr>
        <w:rFonts w:asciiTheme="majorHAnsi" w:hAnsiTheme="majorHAnsi"/>
        <w:b/>
        <w:sz w:val="28"/>
      </w:rPr>
      <w:t>Evidence of Impact</w:t>
    </w:r>
    <w:r w:rsidRPr="000624EE"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4F" w:rsidRDefault="000E6D4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F0D9D"/>
    <w:multiLevelType w:val="hybridMultilevel"/>
    <w:tmpl w:val="C81C70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C7343"/>
    <w:multiLevelType w:val="hybridMultilevel"/>
    <w:tmpl w:val="6A04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F4D5B"/>
    <w:multiLevelType w:val="hybridMultilevel"/>
    <w:tmpl w:val="A948CD4A"/>
    <w:lvl w:ilvl="0" w:tplc="1E74BA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A5320"/>
    <w:multiLevelType w:val="hybridMultilevel"/>
    <w:tmpl w:val="946212E4"/>
    <w:lvl w:ilvl="0" w:tplc="9D2ACF26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8763B9"/>
    <w:multiLevelType w:val="hybridMultilevel"/>
    <w:tmpl w:val="050CF716"/>
    <w:lvl w:ilvl="0" w:tplc="9D2ACF26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1275C9"/>
    <w:multiLevelType w:val="hybridMultilevel"/>
    <w:tmpl w:val="B95223AA"/>
    <w:lvl w:ilvl="0" w:tplc="75B419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F2"/>
    <w:rsid w:val="000415C4"/>
    <w:rsid w:val="000624EE"/>
    <w:rsid w:val="00064D01"/>
    <w:rsid w:val="000679E6"/>
    <w:rsid w:val="000A55AA"/>
    <w:rsid w:val="000E6CEC"/>
    <w:rsid w:val="000E6D4F"/>
    <w:rsid w:val="000F0B27"/>
    <w:rsid w:val="000F273D"/>
    <w:rsid w:val="000F5756"/>
    <w:rsid w:val="00120840"/>
    <w:rsid w:val="00182905"/>
    <w:rsid w:val="00200314"/>
    <w:rsid w:val="00233779"/>
    <w:rsid w:val="002D524A"/>
    <w:rsid w:val="002F1DD2"/>
    <w:rsid w:val="002F4EBA"/>
    <w:rsid w:val="003412D7"/>
    <w:rsid w:val="00390141"/>
    <w:rsid w:val="003B4B9E"/>
    <w:rsid w:val="003D2E20"/>
    <w:rsid w:val="003F6525"/>
    <w:rsid w:val="00453CBA"/>
    <w:rsid w:val="0049360C"/>
    <w:rsid w:val="004A1D19"/>
    <w:rsid w:val="004B5B9C"/>
    <w:rsid w:val="0050613C"/>
    <w:rsid w:val="0055562E"/>
    <w:rsid w:val="006045A2"/>
    <w:rsid w:val="00640939"/>
    <w:rsid w:val="00657144"/>
    <w:rsid w:val="00657CE0"/>
    <w:rsid w:val="00670BC6"/>
    <w:rsid w:val="006A6E84"/>
    <w:rsid w:val="00700040"/>
    <w:rsid w:val="007716A9"/>
    <w:rsid w:val="007B66CC"/>
    <w:rsid w:val="007C7901"/>
    <w:rsid w:val="007D41C5"/>
    <w:rsid w:val="007E68A5"/>
    <w:rsid w:val="007F7C04"/>
    <w:rsid w:val="008149EE"/>
    <w:rsid w:val="009748F2"/>
    <w:rsid w:val="009F1278"/>
    <w:rsid w:val="00B22CEA"/>
    <w:rsid w:val="00B4734A"/>
    <w:rsid w:val="00B547AE"/>
    <w:rsid w:val="00B61125"/>
    <w:rsid w:val="00B703D5"/>
    <w:rsid w:val="00BA0A41"/>
    <w:rsid w:val="00C01B85"/>
    <w:rsid w:val="00C31178"/>
    <w:rsid w:val="00C3382E"/>
    <w:rsid w:val="00E43212"/>
    <w:rsid w:val="00F12F1B"/>
    <w:rsid w:val="00F91889"/>
    <w:rsid w:val="00F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B7FB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2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4EE"/>
  </w:style>
  <w:style w:type="paragraph" w:styleId="Footer">
    <w:name w:val="footer"/>
    <w:basedOn w:val="Normal"/>
    <w:link w:val="FooterChar"/>
    <w:uiPriority w:val="99"/>
    <w:unhideWhenUsed/>
    <w:rsid w:val="00062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4EE"/>
  </w:style>
  <w:style w:type="paragraph" w:styleId="BalloonText">
    <w:name w:val="Balloon Text"/>
    <w:basedOn w:val="Normal"/>
    <w:link w:val="BalloonTextChar"/>
    <w:uiPriority w:val="99"/>
    <w:semiHidden/>
    <w:unhideWhenUsed/>
    <w:rsid w:val="000624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4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ott@awsp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A8B028-3073-2844-AEDF-9DC7249B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526</Words>
  <Characters>3003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AWSP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Seaman</dc:creator>
  <cp:lastModifiedBy>Scott Seaman</cp:lastModifiedBy>
  <cp:revision>4</cp:revision>
  <cp:lastPrinted>2017-02-07T17:12:00Z</cp:lastPrinted>
  <dcterms:created xsi:type="dcterms:W3CDTF">2017-02-07T23:42:00Z</dcterms:created>
  <dcterms:modified xsi:type="dcterms:W3CDTF">2017-02-16T20:44:00Z</dcterms:modified>
</cp:coreProperties>
</file>